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90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威远县人民医院物价公示</w:t>
      </w:r>
    </w:p>
    <w:p w14:paraId="665610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1ADEDD"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我院医疗服务价格执行的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标准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是《内江市公立医疗机构医疗服务项目价格汇编（2023版）》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为进一步规范医疗服务收费和价格行为，提高收费和价格行为的透明度，使医疗收费价格做到规范化、标准化、合理化、公开化，确保严格执行医疗服务价格政策，现向广大群众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公示新开展的市场调节医疗服务项目价格及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部分医疗服务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项目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价格。</w:t>
      </w:r>
    </w:p>
    <w:p w14:paraId="123260C3"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05EE7453"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2024年11月新开展市场调价医疗服务项目及价格</w:t>
      </w:r>
    </w:p>
    <w:tbl>
      <w:tblPr>
        <w:tblStyle w:val="3"/>
        <w:tblW w:w="10140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516"/>
        <w:gridCol w:w="1605"/>
        <w:gridCol w:w="1575"/>
        <w:gridCol w:w="2520"/>
      </w:tblGrid>
      <w:tr w14:paraId="79C0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24" w:type="dxa"/>
            <w:vAlign w:val="center"/>
          </w:tcPr>
          <w:p w14:paraId="2481AC0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2516" w:type="dxa"/>
            <w:vAlign w:val="center"/>
          </w:tcPr>
          <w:p w14:paraId="1EB058E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05" w:type="dxa"/>
            <w:vAlign w:val="center"/>
          </w:tcPr>
          <w:p w14:paraId="7B40E05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575" w:type="dxa"/>
            <w:vAlign w:val="center"/>
          </w:tcPr>
          <w:p w14:paraId="11AC724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  <w:tc>
          <w:tcPr>
            <w:tcW w:w="2520" w:type="dxa"/>
            <w:vAlign w:val="center"/>
          </w:tcPr>
          <w:p w14:paraId="298273C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医保政策</w:t>
            </w:r>
          </w:p>
        </w:tc>
      </w:tr>
      <w:tr w14:paraId="5CD6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24" w:type="dxa"/>
            <w:vAlign w:val="center"/>
          </w:tcPr>
          <w:p w14:paraId="45F376F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311400061</w:t>
            </w:r>
          </w:p>
        </w:tc>
        <w:tc>
          <w:tcPr>
            <w:tcW w:w="2516" w:type="dxa"/>
            <w:vAlign w:val="center"/>
          </w:tcPr>
          <w:p w14:paraId="6F99A06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美容填充物注射</w:t>
            </w:r>
          </w:p>
        </w:tc>
        <w:tc>
          <w:tcPr>
            <w:tcW w:w="1605" w:type="dxa"/>
            <w:vAlign w:val="center"/>
          </w:tcPr>
          <w:p w14:paraId="6B7D5A2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每部位</w:t>
            </w:r>
          </w:p>
        </w:tc>
        <w:tc>
          <w:tcPr>
            <w:tcW w:w="1575" w:type="dxa"/>
            <w:vAlign w:val="center"/>
          </w:tcPr>
          <w:p w14:paraId="7C735D8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280.00</w:t>
            </w:r>
          </w:p>
        </w:tc>
        <w:tc>
          <w:tcPr>
            <w:tcW w:w="2520" w:type="dxa"/>
            <w:vAlign w:val="center"/>
          </w:tcPr>
          <w:p w14:paraId="2643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right="84" w:rightChars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不纳入报销</w:t>
            </w:r>
          </w:p>
        </w:tc>
      </w:tr>
      <w:tr w14:paraId="22AE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24" w:type="dxa"/>
            <w:vAlign w:val="center"/>
          </w:tcPr>
          <w:p w14:paraId="76EDA22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140200002</w:t>
            </w:r>
          </w:p>
        </w:tc>
        <w:tc>
          <w:tcPr>
            <w:tcW w:w="2516" w:type="dxa"/>
            <w:vAlign w:val="center"/>
          </w:tcPr>
          <w:p w14:paraId="7617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上门服务费（县级及以上公立医疗机构）</w:t>
            </w:r>
          </w:p>
        </w:tc>
        <w:tc>
          <w:tcPr>
            <w:tcW w:w="1605" w:type="dxa"/>
            <w:vAlign w:val="center"/>
          </w:tcPr>
          <w:p w14:paraId="532E664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次/人</w:t>
            </w:r>
          </w:p>
        </w:tc>
        <w:tc>
          <w:tcPr>
            <w:tcW w:w="1575" w:type="dxa"/>
            <w:vAlign w:val="center"/>
          </w:tcPr>
          <w:p w14:paraId="5F5A52B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80.00</w:t>
            </w:r>
          </w:p>
        </w:tc>
        <w:tc>
          <w:tcPr>
            <w:tcW w:w="2520" w:type="dxa"/>
            <w:vAlign w:val="center"/>
          </w:tcPr>
          <w:p w14:paraId="3998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不纳入报销</w:t>
            </w:r>
          </w:p>
        </w:tc>
      </w:tr>
      <w:bookmarkEnd w:id="0"/>
    </w:tbl>
    <w:p w14:paraId="5EBA12C9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4F1E1F87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tbl>
      <w:tblPr>
        <w:tblStyle w:val="2"/>
        <w:tblW w:w="10080" w:type="dxa"/>
        <w:tblInd w:w="-8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505"/>
        <w:gridCol w:w="1380"/>
        <w:gridCol w:w="1005"/>
        <w:gridCol w:w="60"/>
      </w:tblGrid>
      <w:tr w14:paraId="516C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威远县县人民医院部分诊疗项目价格公示</w:t>
            </w:r>
          </w:p>
        </w:tc>
      </w:tr>
      <w:tr w14:paraId="0B19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77E2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挂号费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1F48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110200000-4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门诊耳鼻喉科加收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3BB1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110200000-5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门诊妇科加收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6A9F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普通门诊诊查费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77F8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普通门诊诊查费(县级公立医院取消药品加成后加收6元)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1D81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110200002-1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077B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110200002-2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5FD3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110200002-3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专家门诊诊查费(县级公立医院取消药品加成后加收6元)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7B78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急诊诊查费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0D87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急诊诊查费(县级公立医院取消药品加成后加收6元)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444D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门急诊留观诊查费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0412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110200004-1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门急诊留观诊查费(县级公立医院取消药品加成后加收6元)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1F00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住院诊查费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4ADD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110200005-1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住院诊查费(县级公立医院取消药品加成后加收9元)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04C3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急诊监护费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  <w:tr w14:paraId="126A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急诊监护费(不足半日)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</w:tr>
      <w:tr w14:paraId="7D96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</w:tr>
      <w:tr w14:paraId="5BE8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110500002-1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健康管理（营养筛查）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</w:tr>
      <w:tr w14:paraId="3626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救护车费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</w:tr>
      <w:tr w14:paraId="24EB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救护车费(起步)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</w:tr>
      <w:tr w14:paraId="671B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一级病房1人间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</w:tr>
      <w:tr w14:paraId="6120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110900001-2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一级病房2人间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</w:tr>
      <w:tr w14:paraId="3B82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110900001-3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一级病房3人间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</w:tr>
      <w:tr w14:paraId="36CC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110900001-4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一级病房4人及以上房间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</w:tr>
      <w:tr w14:paraId="5F15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110900001-5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二级病房1人间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</w:tr>
      <w:tr w14:paraId="5515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110900001-6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二级病房2人间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</w:tr>
      <w:tr w14:paraId="7BB5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110900001-7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二级病房3人间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0409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110900001-8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二级病房4人及以上房间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</w:tr>
      <w:tr w14:paraId="56AA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监护病房床位费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</w:tr>
      <w:tr w14:paraId="4DED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监护病房床位费(单人间加收)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 w14:paraId="3902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特殊防护病房床位费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69.00 </w:t>
            </w:r>
          </w:p>
        </w:tc>
      </w:tr>
      <w:tr w14:paraId="1C59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急诊观察床位费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4F49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床位费(特需)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268.00 </w:t>
            </w:r>
          </w:p>
        </w:tc>
      </w:tr>
      <w:tr w14:paraId="2AB6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会诊费(营养会诊)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5DB3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院内会诊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</w:tr>
      <w:tr w14:paraId="1386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111000002-1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院内会诊(主治医师)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</w:tr>
      <w:tr w14:paraId="4A8B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多学科联合诊疗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304.00 </w:t>
            </w:r>
          </w:p>
        </w:tc>
      </w:tr>
      <w:tr w14:paraId="4904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111000004-1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多学科联合诊疗（每增加1个学科加收）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 </w:t>
            </w:r>
          </w:p>
        </w:tc>
      </w:tr>
      <w:tr w14:paraId="34EA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120100000-1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使用波动式气垫床预防褥疮加收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3F50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1B9E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</w:tr>
      <w:tr w14:paraId="27B6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1635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Ⅰ级护理(县级公立医院取消药品加成后加收9元)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7760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56EC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120100004-1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Ⅱ级护理(县级公立医院取消药品加成后加收9元)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4F77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</w:tr>
      <w:tr w14:paraId="0258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120100005-1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Ⅲ级护理(县级公立医院取消药品加成后加收9元)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0C52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120100006-1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特殊疾病I级护理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</w:tr>
      <w:tr w14:paraId="06DB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120100006-2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特殊疾病Ⅱ级护理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</w:tr>
      <w:tr w14:paraId="5DDD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120100006-3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特殊疾病Ⅲ级护理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</w:tr>
      <w:tr w14:paraId="503C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</w:tr>
      <w:tr w14:paraId="2D49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120100008-1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新生儿特殊护理(新生儿干预)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</w:tr>
      <w:tr w14:paraId="6BAA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120100008-2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新生儿特殊护理(抚触)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609A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120100008-3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新生儿特殊护理(肛管排气)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604B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120100008-4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新生儿特殊护理(呼吸道清理)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58BC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120100008-5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新生儿特殊护理(药浴)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1A29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120100008-6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新生儿特殊护理(油浴)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688B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6651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120100010-1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气管切开护理(气管插管护理)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</w:tr>
      <w:tr w14:paraId="4DE3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吸痰护理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71FC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造瘘护理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</w:tr>
      <w:tr w14:paraId="6AEA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动静脉置管护理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3E87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一般专项护理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7CD8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机械辅助排痰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</w:tr>
      <w:tr w14:paraId="0857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大抢救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176.00 </w:t>
            </w:r>
          </w:p>
        </w:tc>
      </w:tr>
      <w:tr w14:paraId="50AA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中抢救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134.00 </w:t>
            </w:r>
          </w:p>
        </w:tc>
      </w:tr>
      <w:tr w14:paraId="5047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小抢救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</w:tr>
      <w:tr w14:paraId="3752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氧气吸入中心给氧(持续吸氧)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</w:tr>
      <w:tr w14:paraId="0492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120300001-2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氧气吸入中心给氧(持续吸氧)(不足12小时)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08B5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120300001-3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氧气吸入中心给氧(间断吸氧)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46E0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120300001-4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氧气吸入中心给氧(加压给氧)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217D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120300001-5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氧气吸入低流量给氧(持续吸氧)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</w:tr>
      <w:tr w14:paraId="70C2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120300001-6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氧气吸入低流量给氧(持续吸氧)(不足12小时)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4EC2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120300001-7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氧气吸入低流量给氧(间断吸氧)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355F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120300001-8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氧气吸入低流量给氧(加压给氧)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6754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肌肉注射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</w:tr>
      <w:tr w14:paraId="0247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肌肉注射(使用胰岛素专用注射器加收)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</w:tr>
      <w:tr w14:paraId="16D6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120400001-2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肌肉注射(使用笔用针头加收)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</w:tr>
      <w:tr w14:paraId="5991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120400001-3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肌肉注射(皮下注射)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</w:tr>
      <w:tr w14:paraId="0058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120400001-4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肌肉注射(皮内注射)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</w:tr>
      <w:tr w14:paraId="7626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静脉注射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6B3E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120400002-1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静脉注射(静脉采血)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0E3E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心内注射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11C4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动脉加压注射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</w:tr>
      <w:tr w14:paraId="7196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120400004-1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动脉加压注射(动脉采血)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</w:tr>
      <w:tr w14:paraId="1C1A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皮下输液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</w:tr>
      <w:tr w14:paraId="3FE1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0A0C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120400006-1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门诊静脉输液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660F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120400006-2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从第二组起，每加一组液体加收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</w:tr>
      <w:tr w14:paraId="28A8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120400006-3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使用微量泵每小时加收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</w:tr>
      <w:tr w14:paraId="503C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120400006-5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使用避光输液器加收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7362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120400006-6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门诊静脉输液(坐式输液)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6FC8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120400006-7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静脉输液(输血)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</w:tr>
      <w:tr w14:paraId="2FC7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小儿头皮静脉输液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3C84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120400007-1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小儿门诊头皮静脉输液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6D44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120400007-2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从第二组起，每加一组液体加收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4AF9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120400007-3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使用微量泵每小时加收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35C8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120400007-5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使用一次性避光输液器加收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6AB1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120400007-7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小儿头皮静脉输液(输血)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7D51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静脉高营养治疗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</w:tr>
      <w:tr w14:paraId="4179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静脉切开置管术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</w:tr>
      <w:tr w14:paraId="40EA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静脉穿刺置管术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7575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中心静脉穿刺置管术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58.00 </w:t>
            </w:r>
          </w:p>
        </w:tc>
      </w:tr>
      <w:tr w14:paraId="7640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120400011-1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中心静脉穿刺置管术(深静脉穿刺置管术)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58.00 </w:t>
            </w:r>
          </w:p>
        </w:tc>
      </w:tr>
      <w:tr w14:paraId="3763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120400011-2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中心静脉导管拔管术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</w:tr>
      <w:tr w14:paraId="5813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动脉穿刺置管术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</w:tr>
      <w:tr w14:paraId="6D35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120400013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抗肿瘤化学药物配置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</w:tr>
      <w:tr w14:paraId="6FFA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大清创缝合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</w:tr>
      <w:tr w14:paraId="4B6E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大清创缝合(只清创不缝合)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7C9E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中清创缝合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3FF8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120500002-1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中清创缝合(只清创不缝合)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</w:tr>
      <w:tr w14:paraId="1713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小清创缝合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11ED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120500003-1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小清创缝合(只清创不缝合)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12BA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120600000-1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特大换药(门诊拆线)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</w:tr>
      <w:tr w14:paraId="775D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120600000-2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大换药(门诊拆线)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</w:tr>
      <w:tr w14:paraId="3BDE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120600000-3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中换药(门诊拆线)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</w:tr>
      <w:tr w14:paraId="753B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120600000-4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小换药(门诊拆线)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14.50 </w:t>
            </w:r>
          </w:p>
        </w:tc>
      </w:tr>
      <w:tr w14:paraId="2E63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120600000-5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特大换药(外擦药物治疗)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</w:tr>
      <w:tr w14:paraId="3131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120600000-6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大换药(外擦药物治疗)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</w:tr>
      <w:tr w14:paraId="2EE4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120600000-7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中换药(外擦药物治疗)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7FD2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120600000-8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小换药(外擦药物治疗)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</w:tr>
      <w:tr w14:paraId="5337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特大换药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0426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大换药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</w:tr>
      <w:tr w14:paraId="7EB6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中换药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5C44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小换药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9.50 </w:t>
            </w:r>
          </w:p>
        </w:tc>
      </w:tr>
      <w:tr w14:paraId="7E22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雾化吸入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2FE4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120700001-2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雾化吸入(高压泵雾化吸入加收)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1238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鼻饲管置管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3827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肠内高营养治疗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57F4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胃肠减压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0C9E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</w:tr>
      <w:tr w14:paraId="54EB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洗胃(使用洗胃机加收)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6764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一般物理降温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</w:tr>
      <w:tr w14:paraId="1646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特殊物理降温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49A2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121100002-1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特殊物理降温(每次6小时，超过6小时每增加1小时加收)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4326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冷热湿敷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</w:tr>
      <w:tr w14:paraId="4617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引流管冲洗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58EA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0CEC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清洁灌肠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</w:tr>
      <w:tr w14:paraId="2E86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人工辅助通便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</w:tr>
      <w:tr w14:paraId="0490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1125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导尿(留置导尿)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4DB4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膀胱冲洗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62C6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持续膀胱冲洗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1D94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121600003-1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持续膀胱冲洗(加压持续冲洗)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</w:tr>
      <w:tr w14:paraId="6DBC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肛管排气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615A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4CD0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210101004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C型臂术中透视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</w:tr>
      <w:tr w14:paraId="1273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数字化摄影(DR)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曝光次数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64.00 </w:t>
            </w:r>
          </w:p>
        </w:tc>
      </w:tr>
      <w:tr w14:paraId="2CBF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210200001-3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磁共振平扫(1T以上，不含1T)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644.00 </w:t>
            </w:r>
          </w:p>
        </w:tc>
      </w:tr>
      <w:tr w14:paraId="0FE4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210200002-3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磁共振增强扫描(1T以上，不含1T)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 w14:paraId="5A2B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磁共振血管成象(MRA)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</w:tr>
      <w:tr w14:paraId="5C50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210200006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磁共振水成象(MRCP，MRM，MRU)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384.00 </w:t>
            </w:r>
          </w:p>
        </w:tc>
      </w:tr>
      <w:tr w14:paraId="257A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普通CT平扫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140.00 </w:t>
            </w:r>
          </w:p>
        </w:tc>
      </w:tr>
      <w:tr w14:paraId="3A91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210300001-2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螺旋CT平扫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187.00 </w:t>
            </w:r>
          </w:p>
        </w:tc>
      </w:tr>
      <w:tr w14:paraId="558D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210300001-3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单次多层CT平扫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229.00 </w:t>
            </w:r>
          </w:p>
        </w:tc>
      </w:tr>
      <w:tr w14:paraId="5979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210300001-4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三维重建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</w:tr>
      <w:tr w14:paraId="61F0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210300002-2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螺旋CT增强扫描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</w:tr>
      <w:tr w14:paraId="2DFD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210300002-3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单次多层CT增强扫描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262.00 </w:t>
            </w:r>
          </w:p>
        </w:tc>
      </w:tr>
      <w:tr w14:paraId="0D6B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X线计算机体层(CT)成象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</w:tr>
      <w:tr w14:paraId="458A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临床操作的CT引导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321.00 </w:t>
            </w:r>
          </w:p>
        </w:tc>
      </w:tr>
      <w:tr w14:paraId="4799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眼部A超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7597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220201007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浅表组织器官B超检查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</w:tr>
      <w:tr w14:paraId="5CBC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220202003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临床操作的腔内B超引导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</w:tr>
      <w:tr w14:paraId="7EF4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220203005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膀胱残余尿量测定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</w:tr>
      <w:tr w14:paraId="1F52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220301001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彩色多普勒超声常规检查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143.00 </w:t>
            </w:r>
          </w:p>
        </w:tc>
      </w:tr>
      <w:tr w14:paraId="66BA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220301001-7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彩色多普勒超声常规检查(产科)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143.00 </w:t>
            </w:r>
          </w:p>
        </w:tc>
      </w:tr>
      <w:tr w14:paraId="085E5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220301001-8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彩色多普勒超声常规检查(男性生殖系统)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143.00 </w:t>
            </w:r>
          </w:p>
        </w:tc>
      </w:tr>
      <w:tr w14:paraId="38BD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220301002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浅表器官彩色多普勒超声检查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</w:tr>
      <w:tr w14:paraId="4E05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颅内段血管彩色多普勒超声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144.00 </w:t>
            </w:r>
          </w:p>
        </w:tc>
      </w:tr>
      <w:tr w14:paraId="6073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颈部血管彩色多普勒超声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二根血管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</w:tr>
      <w:tr w14:paraId="6A06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颈部血管彩色多普勒超声(每增加两根加收)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二根血管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</w:tr>
      <w:tr w14:paraId="500C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门静脉系彩色多普勒超声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 w14:paraId="060E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腹部大血管彩色多普勒超声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</w:tr>
      <w:tr w14:paraId="13F8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四肢血管彩色多普勒超声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二根血管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108.00 </w:t>
            </w:r>
          </w:p>
        </w:tc>
      </w:tr>
      <w:tr w14:paraId="4FA8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220302006-1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四肢血管彩色多普勒超声(每增加两根加收)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二根血管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</w:tr>
      <w:tr w14:paraId="5A6F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双肾及肾血管彩色多普勒超声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108.00 </w:t>
            </w:r>
          </w:p>
        </w:tc>
      </w:tr>
      <w:tr w14:paraId="4132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脏器声学造影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</w:tr>
      <w:tr w14:paraId="27D2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腔内彩色多普勒超声检查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</w:tr>
      <w:tr w14:paraId="0A72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临床操作的彩色多普勒超声引导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</w:tr>
      <w:tr w14:paraId="5F12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胎儿颈部透明层及鼻骨彩色多普勒超声检查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</w:tr>
      <w:tr w14:paraId="26A7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脏器灰阶立体成象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每个脏器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</w:tr>
      <w:tr w14:paraId="45AB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心脏彩色多普勒超声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</w:tr>
      <w:tr w14:paraId="6F47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220600008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右心声学造影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</w:tr>
      <w:tr w14:paraId="256C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220600010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左心功能测定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095B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计算机三维重建技术(3DE)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单幅图片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</w:tr>
      <w:tr w14:paraId="6913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组织多普勒显象(TDI)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</w:tr>
      <w:tr w14:paraId="3D0B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220800008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超声计算机图文报告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6749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230200011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甲状旁腺显象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</w:tr>
      <w:tr w14:paraId="6FCB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230200055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骨密度测定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115.00 </w:t>
            </w:r>
          </w:p>
        </w:tc>
      </w:tr>
      <w:tr w14:paraId="1174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230200055-1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骨密度测定(单能骨密度测定)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57.00 </w:t>
            </w:r>
          </w:p>
        </w:tc>
      </w:tr>
      <w:tr w14:paraId="0655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230500014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14碳呼气试验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1C27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网织红细胞计数(Ret)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6AA5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红细胞沉降率测定(ESR)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</w:tr>
      <w:tr w14:paraId="2F8E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250101008-1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红细胞沉降率测定(ESR)(仪器法加收)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</w:tr>
      <w:tr w14:paraId="39CF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250203066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血浆D-二聚体测定(D-Dimer)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</w:tr>
      <w:tr w14:paraId="6783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250302001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葡萄糖测定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6DFD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250302003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糖化血红蛋白测定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</w:tr>
      <w:tr w14:paraId="741C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250304010-1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血清碳酸氢盐(HCO3)测定(酶促动力学法加收)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</w:tr>
      <w:tr w14:paraId="1004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5E72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250306012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B型钠尿肽(BNP)测定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193.00 </w:t>
            </w:r>
          </w:p>
        </w:tc>
      </w:tr>
      <w:tr w14:paraId="2FB7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250306013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B型钠尿肽前体(PRO-BNP)测定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210.00 </w:t>
            </w:r>
          </w:p>
        </w:tc>
      </w:tr>
      <w:tr w14:paraId="0A63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250307001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3B41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250307001-2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尿素测定(化学法)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</w:tr>
      <w:tr w14:paraId="39BA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250307002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肌酐测定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32BA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250402035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类风湿因子(RF)测定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</w:tr>
      <w:tr w14:paraId="79E3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乙型肝炎DNA测定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</w:tr>
      <w:tr w14:paraId="1F37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丙型肝炎RNA测定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</w:tr>
      <w:tr w14:paraId="60F1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丙型肝炎抗体测定(Anti-HCV)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727E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人免疫缺陷病毒抗体测定(Anti-HIV)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</w:tr>
      <w:tr w14:paraId="12D4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250403079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13碳尿素呼气试验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171.00 </w:t>
            </w:r>
          </w:p>
        </w:tc>
      </w:tr>
      <w:tr w14:paraId="56E6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一般细菌培养及鉴定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</w:tr>
      <w:tr w14:paraId="0608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270800008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普通病理会诊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99.00 </w:t>
            </w:r>
          </w:p>
        </w:tc>
      </w:tr>
      <w:tr w14:paraId="6541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脑电图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7DCC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310100001-1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脑电图(脑电发生源定位加收)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</w:tr>
      <w:tr w14:paraId="1D7C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310100037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良性阵发性位置性眩晕试验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</w:tr>
      <w:tr w14:paraId="1A3F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310602006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血气分析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5FFC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310603001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呼吸机辅助呼吸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3F17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310603002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无创辅助通气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0394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310604005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胸腔穿刺术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</w:tr>
      <w:tr w14:paraId="56D2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310604006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经皮穿刺肺活检术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205.00 </w:t>
            </w:r>
          </w:p>
        </w:tc>
      </w:tr>
      <w:tr w14:paraId="73E3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310604007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俯卧位通气治疗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107.00 </w:t>
            </w:r>
          </w:p>
        </w:tc>
      </w:tr>
      <w:tr w14:paraId="1DAC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310605002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纤维支气管镜检查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</w:tr>
      <w:tr w14:paraId="127E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310605003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经纤支镜治疗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102.00 </w:t>
            </w:r>
          </w:p>
        </w:tc>
      </w:tr>
      <w:tr w14:paraId="7127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310605003-1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经纤支镜治疗(取异物)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102.00 </w:t>
            </w:r>
          </w:p>
        </w:tc>
      </w:tr>
      <w:tr w14:paraId="5994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310605004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经纤支镜粘膜活检术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</w:tr>
      <w:tr w14:paraId="5410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310605006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经纤支镜肺泡灌洗诊疗术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每个肺段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 w14:paraId="706F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</w:tr>
      <w:tr w14:paraId="63ED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常规心电图检查(三通道加收)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574B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常规心电图检查(六通道加收)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</w:tr>
      <w:tr w14:paraId="0CC0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常规心电图检查(十二通道加收)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</w:tr>
      <w:tr w14:paraId="5098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310701001-5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常规心电图检查(十八导联加收)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77C4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310701001-6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常规心电图检查(床旁心电图加收)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6581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144.00 </w:t>
            </w:r>
          </w:p>
        </w:tc>
      </w:tr>
      <w:tr w14:paraId="138F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心率变异性分析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0770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无创心功能监测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每监测项目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0C8B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00F4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</w:tr>
      <w:tr w14:paraId="3FC1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指脉氧监测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1464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血氧饱和度监测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5998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有创性血流动力学监测(床旁)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</w:tr>
      <w:tr w14:paraId="5540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持续有创性血压监测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</w:tr>
      <w:tr w14:paraId="2534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心脏电复律术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</w:tr>
      <w:tr w14:paraId="460D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心脏电除颤术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</w:tr>
      <w:tr w14:paraId="018C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310800001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骨髓穿刺术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203F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310901004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纤维食管镜检查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61E3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310901004-1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纤维食管镜检查(电子镜加收)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5D28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310902005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纤维胃十二指肠镜检查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</w:tr>
      <w:tr w14:paraId="2FBD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310902005-1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纤维胃十二指肠镜检查(电子镜加收)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6DB5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310902006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经胃镜特殊治疗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次、每个肿物或出血点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241.00 </w:t>
            </w:r>
          </w:p>
        </w:tc>
      </w:tr>
      <w:tr w14:paraId="7B8A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310903005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纤维结肠镜检查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125.00 </w:t>
            </w:r>
          </w:p>
        </w:tc>
      </w:tr>
      <w:tr w14:paraId="4898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310903005-1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纤维结肠镜检查(电子镜加收)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</w:tr>
      <w:tr w14:paraId="56DC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310903006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乙状结肠镜检查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</w:tr>
      <w:tr w14:paraId="27B0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310903006-1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乙状结肠镜检查(电子镜加收)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6BCB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310903010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经肠镜特殊治疗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</w:tr>
      <w:tr w14:paraId="3CAD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310904001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直肠镜检查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</w:tr>
      <w:tr w14:paraId="2C98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310904003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肛门镜检查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0DB0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310904004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肛门指检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</w:tr>
      <w:tr w14:paraId="6585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310905001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腹腔穿刺术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</w:tr>
      <w:tr w14:paraId="0AE2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310905003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肝穿刺术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168.00 </w:t>
            </w:r>
          </w:p>
        </w:tc>
      </w:tr>
      <w:tr w14:paraId="74FE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310905010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经皮肝穿胆道引流术(PTCD)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288.00 </w:t>
            </w:r>
          </w:p>
        </w:tc>
      </w:tr>
      <w:tr w14:paraId="7B7D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310905026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超声诊断仪肝纤维化无创诊断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</w:tr>
      <w:tr w14:paraId="6AF0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</w:tr>
      <w:tr w14:paraId="6A05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</w:tr>
      <w:tr w14:paraId="32C0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血液灌流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 w14:paraId="1C92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连续性血液净化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6046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连续性血液净化(机器法加收)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729E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血透监测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3A6D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311000026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经输尿管镜碎石取石术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765.00 </w:t>
            </w:r>
          </w:p>
        </w:tc>
      </w:tr>
      <w:tr w14:paraId="4229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311000028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经输尿管镜支架置入术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543.00 </w:t>
            </w:r>
          </w:p>
        </w:tc>
      </w:tr>
      <w:tr w14:paraId="2C32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311000028-1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经输尿管镜支架(取出术)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543.00 </w:t>
            </w:r>
          </w:p>
        </w:tc>
      </w:tr>
      <w:tr w14:paraId="4AAB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311000040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体外冲击波碎石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840.00 </w:t>
            </w:r>
          </w:p>
        </w:tc>
      </w:tr>
      <w:tr w14:paraId="6212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311100006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睾丸阴茎海绵体活检术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108.00 </w:t>
            </w:r>
          </w:p>
        </w:tc>
      </w:tr>
      <w:tr w14:paraId="03C7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311100014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前列腺针吸细胞学活检术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</w:tr>
      <w:tr w14:paraId="4479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311201023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产前检查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0DED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311201025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胎儿心电图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7CC2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311201026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胎心监测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1879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311201028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胎儿脐血流监测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1DE8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311202009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新生儿兰光治疗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5E9C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311202009-1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新生儿兰光治疗(冷光源兰光每小时加收)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</w:tr>
      <w:tr w14:paraId="55DE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311202011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新生儿经皮胆红素测定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</w:tr>
      <w:tr w14:paraId="7357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311202014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新生儿量表检查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3F82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311300002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关节穿刺术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</w:tr>
      <w:tr w14:paraId="5A47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311300007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神经根封闭术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311C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红光治疗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</w:tr>
      <w:tr w14:paraId="0CE9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翻身床治疗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</w:tr>
      <w:tr w14:paraId="6EC5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皮下组织穿刺术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</w:tr>
      <w:tr w14:paraId="3522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经皮选择性静脉造影术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1272.00 </w:t>
            </w:r>
          </w:p>
        </w:tc>
      </w:tr>
      <w:tr w14:paraId="1010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320200003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经皮超选择性动脉造影术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2094.00 </w:t>
            </w:r>
          </w:p>
        </w:tc>
      </w:tr>
      <w:tr w14:paraId="7E9F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肝动脉插管灌注术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1140.00 </w:t>
            </w:r>
          </w:p>
        </w:tc>
      </w:tr>
      <w:tr w14:paraId="1389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冠状动脉造影术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2850.00 </w:t>
            </w:r>
          </w:p>
        </w:tc>
      </w:tr>
      <w:tr w14:paraId="445E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局部浸润麻醉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</w:tr>
      <w:tr w14:paraId="3D37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神经阻滞麻醉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</w:tr>
      <w:tr w14:paraId="42A7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椎管内麻醉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429.00 </w:t>
            </w:r>
          </w:p>
        </w:tc>
      </w:tr>
      <w:tr w14:paraId="0F71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腰麻硬膜外联合阻滞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510.00 </w:t>
            </w:r>
          </w:p>
        </w:tc>
      </w:tr>
      <w:tr w14:paraId="3ED5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330100003-2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椎管内麻醉(超过2小时每增加1小时加收)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</w:tr>
      <w:tr w14:paraId="2F95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330100003-4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腰麻硬膜外联合阻滞(超过2小时每增加1小时加收)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</w:tr>
      <w:tr w14:paraId="4F16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330100003-7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椎管内麻醉(分娩镇痛加收)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378.00 </w:t>
            </w:r>
          </w:p>
        </w:tc>
      </w:tr>
      <w:tr w14:paraId="3D3C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基础麻醉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44DE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全身麻醉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819.00 </w:t>
            </w:r>
          </w:p>
        </w:tc>
      </w:tr>
      <w:tr w14:paraId="7B97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330100005-1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不插管全身麻醉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122.00 </w:t>
            </w:r>
          </w:p>
        </w:tc>
      </w:tr>
      <w:tr w14:paraId="5434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330100005-2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全身麻醉(不足1小时)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410.00 </w:t>
            </w:r>
          </w:p>
        </w:tc>
      </w:tr>
      <w:tr w14:paraId="5F6F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330100005-3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全身麻醉(超过2小时每增加1小时加收)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</w:tr>
      <w:tr w14:paraId="7463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330100005-4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不插管全身麻醉(不足1小时)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</w:tr>
      <w:tr w14:paraId="1DE8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术后镇痛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</w:tr>
      <w:tr w14:paraId="5858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154.00 </w:t>
            </w:r>
          </w:p>
        </w:tc>
      </w:tr>
      <w:tr w14:paraId="628B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67.00 </w:t>
            </w:r>
          </w:p>
        </w:tc>
      </w:tr>
      <w:tr w14:paraId="3AFA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特殊方法气管插管术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262.00 </w:t>
            </w:r>
          </w:p>
        </w:tc>
      </w:tr>
      <w:tr w14:paraId="6C9A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330100015-1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麻醉中监测一级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</w:tr>
      <w:tr w14:paraId="3C44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330100015-2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麻醉中监测二级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</w:tr>
      <w:tr w14:paraId="7514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330100015-3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麻醉中监测三级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</w:tr>
      <w:tr w14:paraId="5D25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麻醉风险监测与调控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</w:tr>
      <w:tr w14:paraId="6913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330100031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麻醉深度电生理监测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</w:tr>
      <w:tr w14:paraId="7635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330201001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头皮肿物切除术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311.00 </w:t>
            </w:r>
          </w:p>
        </w:tc>
      </w:tr>
      <w:tr w14:paraId="6F1E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330201013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慢性硬膜下血肿钻孔术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744.00 </w:t>
            </w:r>
          </w:p>
        </w:tc>
      </w:tr>
      <w:tr w14:paraId="23A8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330201014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颅内多发血肿清除术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2363.00 </w:t>
            </w:r>
          </w:p>
        </w:tc>
      </w:tr>
      <w:tr w14:paraId="38CB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330201014-1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颅内多发血肿清除术(非同一部位血肿加收)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</w:tr>
      <w:tr w14:paraId="33EC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330201015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颅内血肿清除术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1551.00 </w:t>
            </w:r>
          </w:p>
        </w:tc>
      </w:tr>
      <w:tr w14:paraId="4F29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330201020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脑室钻孔伴脑室引流术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</w:tr>
      <w:tr w14:paraId="0DDA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330401001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眼睑肿物切除术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187.00 </w:t>
            </w:r>
          </w:p>
        </w:tc>
      </w:tr>
      <w:tr w14:paraId="52DC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330401007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睑内翻矫正术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157.00 </w:t>
            </w:r>
          </w:p>
        </w:tc>
      </w:tr>
      <w:tr w14:paraId="6342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330401012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重睑成形术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408.00 </w:t>
            </w:r>
          </w:p>
        </w:tc>
      </w:tr>
      <w:tr w14:paraId="4FB7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330401015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眼袋整形术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655.00 </w:t>
            </w:r>
          </w:p>
        </w:tc>
      </w:tr>
      <w:tr w14:paraId="40BC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330402007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鼻腔泪囊吻合术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387.00 </w:t>
            </w:r>
          </w:p>
        </w:tc>
      </w:tr>
      <w:tr w14:paraId="64D3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330403005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球结膜瓣复盖术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264.00 </w:t>
            </w:r>
          </w:p>
        </w:tc>
      </w:tr>
      <w:tr w14:paraId="5CDC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330403006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麦粒肿切除术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46DB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角膜拆线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</w:tr>
      <w:tr w14:paraId="4F34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角膜深层异物取出术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</w:tr>
      <w:tr w14:paraId="1976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翼状胬肉切除术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259.00 </w:t>
            </w:r>
          </w:p>
        </w:tc>
      </w:tr>
      <w:tr w14:paraId="6206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330405011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前房角切开术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396.00 </w:t>
            </w:r>
          </w:p>
        </w:tc>
      </w:tr>
      <w:tr w14:paraId="140B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330406010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白内障超声乳化摘除术+人工晶体植入术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1397.00 </w:t>
            </w:r>
          </w:p>
        </w:tc>
      </w:tr>
      <w:tr w14:paraId="211F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330407001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玻璃体穿刺抽液术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</w:tr>
      <w:tr w14:paraId="70E5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330409017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眼窝填充术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336.00 </w:t>
            </w:r>
          </w:p>
        </w:tc>
      </w:tr>
      <w:tr w14:paraId="7E52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330409027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眉畸形矫正术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 w14:paraId="78C2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耳廓软骨膜炎清创术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259.00 </w:t>
            </w:r>
          </w:p>
        </w:tc>
      </w:tr>
      <w:tr w14:paraId="3D96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耳道异物取出术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184.00 </w:t>
            </w:r>
          </w:p>
        </w:tc>
      </w:tr>
      <w:tr w14:paraId="3616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耳息肉摘除术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</w:tr>
      <w:tr w14:paraId="2417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外耳道良性肿物切除术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513.00 </w:t>
            </w:r>
          </w:p>
        </w:tc>
      </w:tr>
      <w:tr w14:paraId="093F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一期耳廓成形术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1020.00 </w:t>
            </w:r>
          </w:p>
        </w:tc>
      </w:tr>
      <w:tr w14:paraId="1A08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经耳内镜鼓膜修补术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912.00 </w:t>
            </w:r>
          </w:p>
        </w:tc>
      </w:tr>
      <w:tr w14:paraId="32AC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鼻骨骨折整复术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168.00 </w:t>
            </w:r>
          </w:p>
        </w:tc>
      </w:tr>
      <w:tr w14:paraId="1BBF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鼻腔异物取出术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</w:tr>
      <w:tr w14:paraId="4812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下鼻甲部分切除术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168.00 </w:t>
            </w:r>
          </w:p>
        </w:tc>
      </w:tr>
      <w:tr w14:paraId="7EF8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中鼻甲部分切除术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</w:tr>
      <w:tr w14:paraId="77C4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鼻前庭囊肿切除术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228.00 </w:t>
            </w:r>
          </w:p>
        </w:tc>
      </w:tr>
      <w:tr w14:paraId="3A79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鼻息肉摘除术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228.00 </w:t>
            </w:r>
          </w:p>
        </w:tc>
      </w:tr>
      <w:tr w14:paraId="4622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经鼻鼻腔鼻窦肿瘤切除术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1428.00 </w:t>
            </w:r>
          </w:p>
        </w:tc>
      </w:tr>
      <w:tr w14:paraId="3871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鼻窦异物取出术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276.00 </w:t>
            </w:r>
          </w:p>
        </w:tc>
      </w:tr>
      <w:tr w14:paraId="4F88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经鼻内镜鼻窦手术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1837.00 </w:t>
            </w:r>
          </w:p>
        </w:tc>
      </w:tr>
      <w:tr w14:paraId="5C0C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331002011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胃肠穿孔修补术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1152.00 </w:t>
            </w:r>
          </w:p>
        </w:tc>
      </w:tr>
      <w:tr w14:paraId="2D16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331003007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1635.00 </w:t>
            </w:r>
          </w:p>
        </w:tc>
      </w:tr>
      <w:tr w14:paraId="6676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331003020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结肠癌根治术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2246.00 </w:t>
            </w:r>
          </w:p>
        </w:tc>
      </w:tr>
      <w:tr w14:paraId="7881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331003022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阑尾切除术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594.00 </w:t>
            </w:r>
          </w:p>
        </w:tc>
      </w:tr>
      <w:tr w14:paraId="6F4B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331004003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经内镜直肠良性肿物切除术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1014.00 </w:t>
            </w:r>
          </w:p>
        </w:tc>
      </w:tr>
      <w:tr w14:paraId="1A05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331004003-1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经内镜直肠良性肿物切除术(粘膜)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1014.00 </w:t>
            </w:r>
          </w:p>
        </w:tc>
      </w:tr>
      <w:tr w14:paraId="6EB7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331004009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直肠肛门周围脓肿切开排脓术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449.00 </w:t>
            </w:r>
          </w:p>
        </w:tc>
      </w:tr>
      <w:tr w14:paraId="45D7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331004011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经腹会阴直肠癌根治术(Miles手术)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1848.00 </w:t>
            </w:r>
          </w:p>
        </w:tc>
      </w:tr>
      <w:tr w14:paraId="3FA0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331004012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经腹直肠癌根治术(Dixon手术)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2515.00 </w:t>
            </w:r>
          </w:p>
        </w:tc>
      </w:tr>
      <w:tr w14:paraId="6AC2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331004021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低位肛瘘切除术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</w:tr>
      <w:tr w14:paraId="6B05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331004022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高位肛瘘切除术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584.00 </w:t>
            </w:r>
          </w:p>
        </w:tc>
      </w:tr>
      <w:tr w14:paraId="6986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331004025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肛门内括约肌侧切术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384.00 </w:t>
            </w:r>
          </w:p>
        </w:tc>
      </w:tr>
      <w:tr w14:paraId="393D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331005001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肝损伤清创修补术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1008.00 </w:t>
            </w:r>
          </w:p>
        </w:tc>
      </w:tr>
      <w:tr w14:paraId="7CEE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331006002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胆囊切除术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1223.00 </w:t>
            </w:r>
          </w:p>
        </w:tc>
      </w:tr>
      <w:tr w14:paraId="5256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331006003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胆囊造瘘术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749.00 </w:t>
            </w:r>
          </w:p>
        </w:tc>
      </w:tr>
      <w:tr w14:paraId="3BEE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331006011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胆总管探查T管引流术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1098.00 </w:t>
            </w:r>
          </w:p>
        </w:tc>
      </w:tr>
      <w:tr w14:paraId="1616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331006011-1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胆总管探查T管引流术(术中取石、冲洗共加收)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</w:tr>
      <w:tr w14:paraId="4796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331008001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腹股沟疝修补术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1109.00 </w:t>
            </w:r>
          </w:p>
        </w:tc>
      </w:tr>
      <w:tr w14:paraId="17EA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331101009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肾部分切除术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2121.00 </w:t>
            </w:r>
          </w:p>
        </w:tc>
      </w:tr>
      <w:tr w14:paraId="054F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331103026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经尿道膀胱肿瘤特殊治疗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1810.00 </w:t>
            </w:r>
          </w:p>
        </w:tc>
      </w:tr>
      <w:tr w14:paraId="537A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331103027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经尿道膀胱碎石取石术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 w14:paraId="68D0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331201006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经尿道前列腺电切术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2055.00 </w:t>
            </w:r>
          </w:p>
        </w:tc>
      </w:tr>
      <w:tr w14:paraId="0ED3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331202006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睾丸鞘膜翻转术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484.00 </w:t>
            </w:r>
          </w:p>
        </w:tc>
      </w:tr>
      <w:tr w14:paraId="3262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331203006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精索静脉曲张高位结扎术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535.00 </w:t>
            </w:r>
          </w:p>
        </w:tc>
      </w:tr>
      <w:tr w14:paraId="6895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331204001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嵌顿包茎松解术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144.00 </w:t>
            </w:r>
          </w:p>
        </w:tc>
      </w:tr>
      <w:tr w14:paraId="0D25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331204002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包皮环切术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202.00 </w:t>
            </w:r>
          </w:p>
        </w:tc>
      </w:tr>
      <w:tr w14:paraId="28F8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331301002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卵巢囊肿剔除术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899.00 </w:t>
            </w:r>
          </w:p>
        </w:tc>
      </w:tr>
      <w:tr w14:paraId="0848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331301008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卵巢输卵管切除术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698.00 </w:t>
            </w:r>
          </w:p>
        </w:tc>
      </w:tr>
      <w:tr w14:paraId="5B70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331302004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输卵管切除术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938.00 </w:t>
            </w:r>
          </w:p>
        </w:tc>
      </w:tr>
      <w:tr w14:paraId="4F9D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331501032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胸腰椎骨折切开复位内固定术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每节椎骨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1866.00 </w:t>
            </w:r>
          </w:p>
        </w:tc>
      </w:tr>
      <w:tr w14:paraId="7BB1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331501038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腰椎间盘突出摘除术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每节间盘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1668.00 </w:t>
            </w:r>
          </w:p>
        </w:tc>
      </w:tr>
      <w:tr w14:paraId="09D3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331503020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坐骨结节囊肿摘除术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840.00 </w:t>
            </w:r>
          </w:p>
        </w:tc>
      </w:tr>
      <w:tr w14:paraId="7A9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331505001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锁骨骨折切开复位内固定术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</w:tr>
      <w:tr w14:paraId="3A83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331505002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肱骨近端骨折切开复位内固定术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1330.00 </w:t>
            </w:r>
          </w:p>
        </w:tc>
      </w:tr>
      <w:tr w14:paraId="1CEF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331507005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人工全髋关节置换术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2785.00 </w:t>
            </w:r>
          </w:p>
        </w:tc>
      </w:tr>
      <w:tr w14:paraId="1F76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331507006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1725.00 </w:t>
            </w:r>
          </w:p>
        </w:tc>
      </w:tr>
      <w:tr w14:paraId="4908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331507007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人工膝关节表面置换术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2446.00 </w:t>
            </w:r>
          </w:p>
        </w:tc>
      </w:tr>
      <w:tr w14:paraId="282F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204.00 </w:t>
            </w:r>
          </w:p>
        </w:tc>
      </w:tr>
      <w:tr w14:paraId="698C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脂肪抽吸术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每毫升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0C79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皮肤撕脱反取皮回植术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1%体表面积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 w14:paraId="7E79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任意皮瓣形成术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683.00 </w:t>
            </w:r>
          </w:p>
        </w:tc>
      </w:tr>
      <w:tr w14:paraId="5DE5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每个照射区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0344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可见光治疗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每个照射区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</w:tr>
      <w:tr w14:paraId="7840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偏振光照射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每个照射区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</w:tr>
      <w:tr w14:paraId="47AD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每个照射区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47D3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0E17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低频脉冲电治疗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5E2E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中频脉冲电治疗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1D8F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340100012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超短波短波治疗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17C7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340100013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549F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340100014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射频电疗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67DE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340100017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每5分钟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2EC1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340100018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电子生物反馈疗法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</w:tr>
      <w:tr w14:paraId="1BBC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340100019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每20分钟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0206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340100021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蜡疗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</w:tr>
      <w:tr w14:paraId="0DF7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340100023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</w:tr>
      <w:tr w14:paraId="72C5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340100024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气压治疗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</w:tr>
      <w:tr w14:paraId="2541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340100025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2CAB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340100028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良性阵发性位置性眩晕手法复位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</w:tr>
      <w:tr w14:paraId="2101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340100029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冲击波治疗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</w:tr>
      <w:tr w14:paraId="12E8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疲劳度测定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36B8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言语能力评定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2643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肺功能康复评定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67.00 </w:t>
            </w:r>
          </w:p>
        </w:tc>
      </w:tr>
      <w:tr w14:paraId="3E8D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人体残伤测定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5B9C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340200020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运动疗法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45分钟/次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</w:tr>
      <w:tr w14:paraId="49B8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340200024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平衡功能训练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</w:tr>
      <w:tr w14:paraId="00D7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340200026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关节松动训练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46BE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340200028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文体训练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45分钟/次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3A6E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340200040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偏瘫肢体综合训练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40分钟/次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</w:tr>
      <w:tr w14:paraId="5EFC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340200060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良肢位摆放指导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</w:tr>
      <w:tr w14:paraId="67BF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340200061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轴向翻身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 w14:paraId="0EF1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贴敷疗法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每个创面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</w:tr>
      <w:tr w14:paraId="4704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410000015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中医熏洗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</w:tr>
      <w:tr w14:paraId="1B2A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骨折手法整复术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223.00 </w:t>
            </w:r>
          </w:p>
        </w:tc>
      </w:tr>
      <w:tr w14:paraId="6C4E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关节脱位手法整复术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</w:tr>
      <w:tr w14:paraId="2FC2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普通针刺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5个穴位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549C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手指点穴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5个穴位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</w:tr>
      <w:tr w14:paraId="5D1B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430000009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梅花针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5796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430000010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三个穴位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1000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440000001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灸法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</w:tr>
      <w:tr w14:paraId="5DDC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隔物灸法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</w:tr>
      <w:tr w14:paraId="7281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440000004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拔罐疗法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33C3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440000007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</w:tr>
      <w:tr w14:paraId="3B94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450000002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颈椎病推拿治疗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</w:tr>
      <w:tr w14:paraId="3E45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450000003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肩周炎推拿治疗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</w:tr>
      <w:tr w14:paraId="3393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450000006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腰椎间盘突出推拿治疗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711F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450000009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其他推拿治疗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4F9F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480000006-4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住院中医辨证论治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711A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480000006-8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住院中医辨证论治(县级公立医院取消药品加成后加收9元)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2A43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BCAH0001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全自动H&amp;E染色技术诊断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</w:tr>
      <w:tr w14:paraId="3671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CEZK1000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胰岛素样生长因子测定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</w:tr>
      <w:tr w14:paraId="7248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CGQI1000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结核感染T细胞γ干扰素释放实验(TB-IGRA)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605.00 </w:t>
            </w:r>
          </w:p>
        </w:tc>
      </w:tr>
      <w:tr w14:paraId="5429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FPA07601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消化道内镜活检术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 w14:paraId="7CA4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FPA07601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消化道内镜活检术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 w14:paraId="5847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HM872203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急性缺血性脑卒中静脉溶栓全过程治疗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915.00 </w:t>
            </w:r>
          </w:p>
        </w:tc>
      </w:tr>
      <w:tr w14:paraId="5401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HPB65601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经电子内镜食管胃十二指肠黏膜剥离术(ESD)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3117.00 </w:t>
            </w:r>
          </w:p>
        </w:tc>
      </w:tr>
      <w:tr w14:paraId="4739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LEBZX046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骨质疏松治疗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</w:tr>
      <w:tr w14:paraId="1BF4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LEEZX006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经颅重复磁刺激治疗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 w14:paraId="1C9C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MACZY004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压疮风险评估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</w:tr>
      <w:tr w14:paraId="1C9D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110900006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床位费（特需）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268.00 </w:t>
            </w:r>
          </w:p>
        </w:tc>
      </w:tr>
      <w:tr w14:paraId="4BE7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311201068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导乐（Doulas）分娩（特需）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1426.00 </w:t>
            </w:r>
          </w:p>
        </w:tc>
      </w:tr>
      <w:tr w14:paraId="30E2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311400029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粉刺去除术（放开）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0371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480000005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煎药机煎药（放开）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付（2袋/付）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24A1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340100029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冲击波治疗（放开）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</w:tr>
      <w:tr w14:paraId="4E88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340200060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良肢位摆放指导（放开）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</w:tr>
      <w:tr w14:paraId="22D1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340200061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轴向翻身（放开）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</w:tr>
      <w:tr w14:paraId="4863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340200055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膀胱功能训练（放开）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15分钟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</w:tr>
      <w:tr w14:paraId="42C1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340200064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清洁导尿指导（放开）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</w:tr>
      <w:tr w14:paraId="057C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310507003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固定矫治器复诊处置（放开）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</w:tr>
      <w:tr w14:paraId="1E02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310522028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正畸保持器治疗（放开）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219.00 </w:t>
            </w:r>
          </w:p>
        </w:tc>
      </w:tr>
    </w:tbl>
    <w:p w14:paraId="5B6056A5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F116A9C-A8EA-4FA1-AFEB-55F4B6785D4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23A5"/>
    <w:rsid w:val="135C0E74"/>
    <w:rsid w:val="14FC7645"/>
    <w:rsid w:val="20C95670"/>
    <w:rsid w:val="3EF0096D"/>
    <w:rsid w:val="6CCA1F28"/>
    <w:rsid w:val="72C57F76"/>
    <w:rsid w:val="72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2844</Words>
  <Characters>5493</Characters>
  <Lines>0</Lines>
  <Paragraphs>0</Paragraphs>
  <TotalTime>4</TotalTime>
  <ScaleCrop>false</ScaleCrop>
  <LinksUpToDate>false</LinksUpToDate>
  <CharactersWithSpaces>5692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2024-11-16T07:12:00Z</dcterms:created>
  <dc:creator>Administrator</dc:creator>
  <cp:lastModifiedBy>威远多肉植物</cp:lastModifiedBy>
  <dcterms:modified xsi:type="dcterms:W3CDTF">2024-11-20T00:27:32Z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E76C4D30B5F2468FBE73FBC612CCF18D_13</vt:lpwstr>
  </property>
</Properties>
</file>